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A75" w:rsidRPr="002E39CD" w:rsidRDefault="002E39CD" w:rsidP="002E39CD">
      <w:pPr>
        <w:jc w:val="center"/>
        <w:rPr>
          <w:sz w:val="32"/>
          <w:szCs w:val="32"/>
        </w:rPr>
      </w:pPr>
      <w:r w:rsidRPr="002E39CD">
        <w:rPr>
          <w:sz w:val="32"/>
          <w:szCs w:val="32"/>
        </w:rPr>
        <w:t>График выполнения работ</w:t>
      </w:r>
    </w:p>
    <w:p w:rsidR="002E39CD" w:rsidRDefault="002E39CD" w:rsidP="002E39CD">
      <w:pPr>
        <w:jc w:val="center"/>
      </w:pPr>
    </w:p>
    <w:tbl>
      <w:tblPr>
        <w:tblStyle w:val="a3"/>
        <w:tblW w:w="8513" w:type="dxa"/>
        <w:jc w:val="center"/>
        <w:tblLook w:val="04A0" w:firstRow="1" w:lastRow="0" w:firstColumn="1" w:lastColumn="0" w:noHBand="0" w:noVBand="1"/>
      </w:tblPr>
      <w:tblGrid>
        <w:gridCol w:w="697"/>
        <w:gridCol w:w="4028"/>
        <w:gridCol w:w="1818"/>
        <w:gridCol w:w="1970"/>
      </w:tblGrid>
      <w:tr w:rsidR="002E39CD" w:rsidTr="002E39CD">
        <w:trPr>
          <w:jc w:val="center"/>
        </w:trPr>
        <w:tc>
          <w:tcPr>
            <w:tcW w:w="697" w:type="dxa"/>
          </w:tcPr>
          <w:p w:rsidR="002E39CD" w:rsidRPr="004920E9" w:rsidRDefault="002E39CD" w:rsidP="009D4F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4028" w:type="dxa"/>
          </w:tcPr>
          <w:p w:rsidR="002E39CD" w:rsidRDefault="002E39CD" w:rsidP="002E39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818" w:type="dxa"/>
          </w:tcPr>
          <w:p w:rsidR="002E39CD" w:rsidRDefault="002E39CD" w:rsidP="009D4F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</w:t>
            </w:r>
          </w:p>
        </w:tc>
        <w:tc>
          <w:tcPr>
            <w:tcW w:w="1970" w:type="dxa"/>
          </w:tcPr>
          <w:p w:rsidR="002E39CD" w:rsidRDefault="002E39CD" w:rsidP="009D4F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2E39CD" w:rsidTr="002E39CD">
        <w:trPr>
          <w:jc w:val="center"/>
        </w:trPr>
        <w:tc>
          <w:tcPr>
            <w:tcW w:w="697" w:type="dxa"/>
          </w:tcPr>
          <w:p w:rsidR="002E39CD" w:rsidRDefault="002E39CD" w:rsidP="002E39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8" w:type="dxa"/>
            <w:vAlign w:val="center"/>
          </w:tcPr>
          <w:p w:rsidR="002E39CD" w:rsidRPr="00023DD7" w:rsidRDefault="002E39CD" w:rsidP="002E3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DD7">
              <w:rPr>
                <w:rFonts w:ascii="Times New Roman" w:hAnsi="Times New Roman" w:cs="Times New Roman"/>
                <w:sz w:val="24"/>
                <w:szCs w:val="24"/>
              </w:rPr>
              <w:t>Создание опытных образцов ЗС</w:t>
            </w:r>
          </w:p>
        </w:tc>
        <w:tc>
          <w:tcPr>
            <w:tcW w:w="1818" w:type="dxa"/>
            <w:vAlign w:val="center"/>
          </w:tcPr>
          <w:p w:rsidR="002E39CD" w:rsidRPr="00023DD7" w:rsidRDefault="002E39CD" w:rsidP="004154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DD7">
              <w:rPr>
                <w:rFonts w:ascii="Times New Roman" w:hAnsi="Times New Roman" w:cs="Times New Roman"/>
                <w:sz w:val="24"/>
                <w:szCs w:val="24"/>
              </w:rPr>
              <w:t xml:space="preserve">ноябрь 2022 – </w:t>
            </w:r>
            <w:r w:rsidR="0041545D" w:rsidRPr="00023DD7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  <w:r w:rsidRPr="00023DD7">
              <w:rPr>
                <w:rFonts w:ascii="Times New Roman" w:hAnsi="Times New Roman" w:cs="Times New Roman"/>
                <w:sz w:val="24"/>
                <w:szCs w:val="24"/>
              </w:rPr>
              <w:t xml:space="preserve"> 2023</w:t>
            </w:r>
          </w:p>
        </w:tc>
        <w:tc>
          <w:tcPr>
            <w:tcW w:w="1970" w:type="dxa"/>
            <w:vAlign w:val="center"/>
          </w:tcPr>
          <w:p w:rsidR="002E39CD" w:rsidRPr="00023DD7" w:rsidRDefault="002E39CD" w:rsidP="002E3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DD7">
              <w:rPr>
                <w:rFonts w:ascii="Times New Roman" w:hAnsi="Times New Roman" w:cs="Times New Roman"/>
                <w:sz w:val="24"/>
                <w:szCs w:val="24"/>
              </w:rPr>
              <w:t>(2 шт.)</w:t>
            </w:r>
          </w:p>
        </w:tc>
      </w:tr>
      <w:tr w:rsidR="007A31C2" w:rsidTr="002E39CD">
        <w:trPr>
          <w:jc w:val="center"/>
        </w:trPr>
        <w:tc>
          <w:tcPr>
            <w:tcW w:w="697" w:type="dxa"/>
            <w:vAlign w:val="center"/>
          </w:tcPr>
          <w:p w:rsidR="007A31C2" w:rsidRPr="001C4917" w:rsidRDefault="007A31C2" w:rsidP="007A31C2">
            <w:pPr>
              <w:rPr>
                <w:rFonts w:ascii="Times New Roman" w:hAnsi="Times New Roman" w:cs="Times New Roman"/>
              </w:rPr>
            </w:pPr>
            <w:r w:rsidRPr="001C491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028" w:type="dxa"/>
            <w:vAlign w:val="center"/>
          </w:tcPr>
          <w:p w:rsidR="007A31C2" w:rsidRPr="00023DD7" w:rsidRDefault="007A31C2" w:rsidP="007A31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Уточнение и согласование технических требований</w:t>
            </w:r>
          </w:p>
        </w:tc>
        <w:tc>
          <w:tcPr>
            <w:tcW w:w="1818" w:type="dxa"/>
            <w:vAlign w:val="center"/>
          </w:tcPr>
          <w:p w:rsidR="007A31C2" w:rsidRPr="00023DD7" w:rsidRDefault="007A31C2" w:rsidP="004154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D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1545D" w:rsidRPr="00023D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23DD7">
              <w:rPr>
                <w:rFonts w:ascii="Times New Roman" w:hAnsi="Times New Roman" w:cs="Times New Roman"/>
                <w:sz w:val="24"/>
                <w:szCs w:val="24"/>
              </w:rPr>
              <w:t>.10.2022</w:t>
            </w:r>
          </w:p>
        </w:tc>
        <w:tc>
          <w:tcPr>
            <w:tcW w:w="1970" w:type="dxa"/>
            <w:vAlign w:val="center"/>
          </w:tcPr>
          <w:p w:rsidR="007A31C2" w:rsidRPr="00023DD7" w:rsidRDefault="00B52EC2" w:rsidP="007A3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DD7">
              <w:rPr>
                <w:rFonts w:ascii="Times New Roman" w:hAnsi="Times New Roman" w:cs="Times New Roman"/>
                <w:sz w:val="24"/>
                <w:szCs w:val="24"/>
              </w:rPr>
              <w:t>Исполнитель, Заказчик</w:t>
            </w:r>
          </w:p>
        </w:tc>
      </w:tr>
      <w:tr w:rsidR="007A31C2" w:rsidTr="002E39CD">
        <w:trPr>
          <w:jc w:val="center"/>
        </w:trPr>
        <w:tc>
          <w:tcPr>
            <w:tcW w:w="697" w:type="dxa"/>
            <w:vAlign w:val="center"/>
          </w:tcPr>
          <w:p w:rsidR="007A31C2" w:rsidRPr="000A4003" w:rsidRDefault="007A31C2" w:rsidP="007A31C2">
            <w:pPr>
              <w:rPr>
                <w:rFonts w:ascii="Times New Roman" w:hAnsi="Times New Roman" w:cs="Times New Roman"/>
              </w:rPr>
            </w:pPr>
            <w:r w:rsidRPr="000A400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028" w:type="dxa"/>
            <w:vAlign w:val="center"/>
          </w:tcPr>
          <w:p w:rsidR="007A31C2" w:rsidRPr="00023DD7" w:rsidRDefault="007A31C2" w:rsidP="007A31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проектной, конструкторской документации</w:t>
            </w:r>
          </w:p>
        </w:tc>
        <w:tc>
          <w:tcPr>
            <w:tcW w:w="1818" w:type="dxa"/>
            <w:vAlign w:val="center"/>
          </w:tcPr>
          <w:p w:rsidR="007A31C2" w:rsidRPr="00023DD7" w:rsidRDefault="007A31C2" w:rsidP="0041545D">
            <w:pPr>
              <w:jc w:val="center"/>
              <w:rPr>
                <w:sz w:val="24"/>
                <w:szCs w:val="24"/>
              </w:rPr>
            </w:pPr>
            <w:r w:rsidRPr="00023DD7">
              <w:rPr>
                <w:rFonts w:ascii="Times New Roman" w:hAnsi="Times New Roman" w:cs="Times New Roman"/>
                <w:sz w:val="24"/>
                <w:szCs w:val="24"/>
              </w:rPr>
              <w:t>30.1</w:t>
            </w:r>
            <w:r w:rsidR="0041545D" w:rsidRPr="00023D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23DD7">
              <w:rPr>
                <w:rFonts w:ascii="Times New Roman" w:hAnsi="Times New Roman" w:cs="Times New Roman"/>
                <w:sz w:val="24"/>
                <w:szCs w:val="24"/>
              </w:rPr>
              <w:t>.2022</w:t>
            </w:r>
          </w:p>
        </w:tc>
        <w:tc>
          <w:tcPr>
            <w:tcW w:w="1970" w:type="dxa"/>
            <w:vAlign w:val="center"/>
          </w:tcPr>
          <w:p w:rsidR="007A31C2" w:rsidRPr="00023DD7" w:rsidRDefault="00B52EC2" w:rsidP="007A3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DD7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</w:tr>
      <w:tr w:rsidR="007A31C2" w:rsidTr="002E39CD">
        <w:trPr>
          <w:jc w:val="center"/>
        </w:trPr>
        <w:tc>
          <w:tcPr>
            <w:tcW w:w="697" w:type="dxa"/>
            <w:vAlign w:val="center"/>
          </w:tcPr>
          <w:p w:rsidR="007A31C2" w:rsidRPr="000A4003" w:rsidRDefault="007A31C2" w:rsidP="007A31C2">
            <w:pPr>
              <w:rPr>
                <w:rFonts w:ascii="Times New Roman" w:hAnsi="Times New Roman" w:cs="Times New Roman"/>
              </w:rPr>
            </w:pPr>
            <w:r w:rsidRPr="000A400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028" w:type="dxa"/>
            <w:vAlign w:val="center"/>
          </w:tcPr>
          <w:p w:rsidR="007A31C2" w:rsidRPr="00023DD7" w:rsidRDefault="007A31C2" w:rsidP="007A31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3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программного обеспечения</w:t>
            </w:r>
          </w:p>
        </w:tc>
        <w:tc>
          <w:tcPr>
            <w:tcW w:w="1818" w:type="dxa"/>
            <w:vAlign w:val="center"/>
          </w:tcPr>
          <w:p w:rsidR="007A31C2" w:rsidRPr="00023DD7" w:rsidRDefault="0041545D" w:rsidP="007A31C2">
            <w:pPr>
              <w:jc w:val="center"/>
              <w:rPr>
                <w:sz w:val="24"/>
                <w:szCs w:val="24"/>
              </w:rPr>
            </w:pPr>
            <w:r w:rsidRPr="00023D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  <w:r w:rsidRPr="00023DD7">
              <w:rPr>
                <w:rFonts w:ascii="Times New Roman" w:hAnsi="Times New Roman" w:cs="Times New Roman"/>
                <w:sz w:val="24"/>
                <w:szCs w:val="24"/>
              </w:rPr>
              <w:t>.07.2023</w:t>
            </w:r>
          </w:p>
        </w:tc>
        <w:tc>
          <w:tcPr>
            <w:tcW w:w="1970" w:type="dxa"/>
            <w:vAlign w:val="center"/>
          </w:tcPr>
          <w:p w:rsidR="007A31C2" w:rsidRPr="00023DD7" w:rsidRDefault="00B52EC2" w:rsidP="007A3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DD7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</w:tr>
      <w:tr w:rsidR="007A31C2" w:rsidTr="002E39CD">
        <w:trPr>
          <w:trHeight w:val="647"/>
          <w:jc w:val="center"/>
        </w:trPr>
        <w:tc>
          <w:tcPr>
            <w:tcW w:w="697" w:type="dxa"/>
            <w:vAlign w:val="center"/>
          </w:tcPr>
          <w:p w:rsidR="007A31C2" w:rsidRPr="000A4003" w:rsidRDefault="007A31C2" w:rsidP="007A31C2">
            <w:pPr>
              <w:rPr>
                <w:rFonts w:ascii="Times New Roman" w:hAnsi="Times New Roman" w:cs="Times New Roman"/>
              </w:rPr>
            </w:pPr>
            <w:r w:rsidRPr="000A400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028" w:type="dxa"/>
            <w:vAlign w:val="center"/>
          </w:tcPr>
          <w:p w:rsidR="007A31C2" w:rsidRPr="00023DD7" w:rsidRDefault="007A31C2" w:rsidP="007A31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DD7">
              <w:rPr>
                <w:rFonts w:ascii="Times New Roman" w:hAnsi="Times New Roman" w:cs="Times New Roman"/>
                <w:sz w:val="24"/>
                <w:szCs w:val="24"/>
              </w:rPr>
              <w:t>Сборка опытного образца и его испытание</w:t>
            </w:r>
          </w:p>
        </w:tc>
        <w:tc>
          <w:tcPr>
            <w:tcW w:w="1818" w:type="dxa"/>
            <w:vAlign w:val="center"/>
          </w:tcPr>
          <w:p w:rsidR="007A31C2" w:rsidRPr="00023DD7" w:rsidRDefault="00B52EC2" w:rsidP="007A31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3DD7"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  <w:r w:rsidR="007A31C2" w:rsidRPr="00023DD7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</w:p>
        </w:tc>
        <w:tc>
          <w:tcPr>
            <w:tcW w:w="1970" w:type="dxa"/>
            <w:vAlign w:val="center"/>
          </w:tcPr>
          <w:p w:rsidR="007A31C2" w:rsidRPr="00023DD7" w:rsidRDefault="0041545D" w:rsidP="007A3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DD7">
              <w:rPr>
                <w:rFonts w:ascii="Times New Roman" w:hAnsi="Times New Roman" w:cs="Times New Roman"/>
                <w:sz w:val="24"/>
                <w:szCs w:val="24"/>
              </w:rPr>
              <w:t>(2 шт.)</w:t>
            </w:r>
          </w:p>
        </w:tc>
      </w:tr>
      <w:tr w:rsidR="00B52EC2" w:rsidTr="002E39CD">
        <w:trPr>
          <w:trHeight w:val="647"/>
          <w:jc w:val="center"/>
        </w:trPr>
        <w:tc>
          <w:tcPr>
            <w:tcW w:w="697" w:type="dxa"/>
            <w:vAlign w:val="center"/>
          </w:tcPr>
          <w:p w:rsidR="00B52EC2" w:rsidRPr="000A4003" w:rsidRDefault="00B52EC2" w:rsidP="00B52E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028" w:type="dxa"/>
            <w:vAlign w:val="center"/>
          </w:tcPr>
          <w:p w:rsidR="00B52EC2" w:rsidRPr="00023DD7" w:rsidRDefault="00B52EC2" w:rsidP="00B52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DD7">
              <w:rPr>
                <w:rFonts w:ascii="Times New Roman" w:hAnsi="Times New Roman" w:cs="Times New Roman"/>
                <w:sz w:val="24"/>
                <w:szCs w:val="24"/>
              </w:rPr>
              <w:t>Сборка конструктива и силовой части</w:t>
            </w:r>
          </w:p>
        </w:tc>
        <w:tc>
          <w:tcPr>
            <w:tcW w:w="1818" w:type="dxa"/>
            <w:vAlign w:val="center"/>
          </w:tcPr>
          <w:p w:rsidR="00B52EC2" w:rsidRPr="00023DD7" w:rsidRDefault="00B52EC2" w:rsidP="00B52E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D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  <w:r w:rsidRPr="00023DD7">
              <w:rPr>
                <w:rFonts w:ascii="Times New Roman" w:hAnsi="Times New Roman" w:cs="Times New Roman"/>
                <w:sz w:val="24"/>
                <w:szCs w:val="24"/>
              </w:rPr>
              <w:t>.06.2023</w:t>
            </w:r>
          </w:p>
        </w:tc>
        <w:tc>
          <w:tcPr>
            <w:tcW w:w="1970" w:type="dxa"/>
            <w:vAlign w:val="center"/>
          </w:tcPr>
          <w:p w:rsidR="00B52EC2" w:rsidRPr="00023DD7" w:rsidRDefault="00B52EC2" w:rsidP="00B52E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DD7">
              <w:rPr>
                <w:rFonts w:ascii="Times New Roman" w:hAnsi="Times New Roman" w:cs="Times New Roman"/>
                <w:sz w:val="24"/>
                <w:szCs w:val="24"/>
              </w:rPr>
              <w:t>ИЦ ЕСЭ</w:t>
            </w:r>
          </w:p>
        </w:tc>
      </w:tr>
      <w:tr w:rsidR="00B52EC2" w:rsidTr="002E39CD">
        <w:trPr>
          <w:trHeight w:val="647"/>
          <w:jc w:val="center"/>
        </w:trPr>
        <w:tc>
          <w:tcPr>
            <w:tcW w:w="697" w:type="dxa"/>
            <w:vAlign w:val="center"/>
          </w:tcPr>
          <w:p w:rsidR="00B52EC2" w:rsidRDefault="00B52EC2" w:rsidP="00B52E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028" w:type="dxa"/>
            <w:vAlign w:val="center"/>
          </w:tcPr>
          <w:p w:rsidR="00B52EC2" w:rsidRPr="00023DD7" w:rsidRDefault="00B52EC2" w:rsidP="00B52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DD7">
              <w:rPr>
                <w:rFonts w:ascii="Times New Roman" w:hAnsi="Times New Roman" w:cs="Times New Roman"/>
                <w:sz w:val="24"/>
                <w:szCs w:val="24"/>
              </w:rPr>
              <w:t>Поставка контроллера заряда ЗС</w:t>
            </w:r>
          </w:p>
        </w:tc>
        <w:tc>
          <w:tcPr>
            <w:tcW w:w="1818" w:type="dxa"/>
            <w:vAlign w:val="center"/>
          </w:tcPr>
          <w:p w:rsidR="00B52EC2" w:rsidRPr="00023DD7" w:rsidRDefault="00B52EC2" w:rsidP="00B52E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D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  <w:r w:rsidRPr="00023DD7">
              <w:rPr>
                <w:rFonts w:ascii="Times New Roman" w:hAnsi="Times New Roman" w:cs="Times New Roman"/>
                <w:sz w:val="24"/>
                <w:szCs w:val="24"/>
              </w:rPr>
              <w:t>.06.2023</w:t>
            </w:r>
          </w:p>
        </w:tc>
        <w:tc>
          <w:tcPr>
            <w:tcW w:w="1970" w:type="dxa"/>
            <w:vAlign w:val="center"/>
          </w:tcPr>
          <w:p w:rsidR="00B52EC2" w:rsidRPr="00023DD7" w:rsidRDefault="00B52EC2" w:rsidP="00B52E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DD7">
              <w:rPr>
                <w:rFonts w:ascii="Times New Roman" w:hAnsi="Times New Roman" w:cs="Times New Roman"/>
                <w:sz w:val="24"/>
                <w:szCs w:val="24"/>
              </w:rPr>
              <w:t>(2 шт.)</w:t>
            </w:r>
          </w:p>
        </w:tc>
      </w:tr>
      <w:tr w:rsidR="00B52EC2" w:rsidTr="002E39CD">
        <w:trPr>
          <w:trHeight w:val="647"/>
          <w:jc w:val="center"/>
        </w:trPr>
        <w:tc>
          <w:tcPr>
            <w:tcW w:w="697" w:type="dxa"/>
            <w:vAlign w:val="center"/>
          </w:tcPr>
          <w:p w:rsidR="00B52EC2" w:rsidRDefault="00B52EC2" w:rsidP="00B52E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4028" w:type="dxa"/>
            <w:vAlign w:val="center"/>
          </w:tcPr>
          <w:p w:rsidR="00B52EC2" w:rsidRPr="00023DD7" w:rsidRDefault="00B52EC2" w:rsidP="00B52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DD7">
              <w:rPr>
                <w:rFonts w:ascii="Times New Roman" w:hAnsi="Times New Roman" w:cs="Times New Roman"/>
                <w:sz w:val="24"/>
                <w:szCs w:val="24"/>
              </w:rPr>
              <w:t>Установка модуля управления и его наладка</w:t>
            </w:r>
          </w:p>
        </w:tc>
        <w:tc>
          <w:tcPr>
            <w:tcW w:w="1818" w:type="dxa"/>
            <w:vAlign w:val="center"/>
          </w:tcPr>
          <w:p w:rsidR="00B52EC2" w:rsidRPr="00023DD7" w:rsidRDefault="00B52EC2" w:rsidP="00B52E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DD7">
              <w:rPr>
                <w:rFonts w:ascii="Times New Roman" w:hAnsi="Times New Roman" w:cs="Times New Roman"/>
                <w:sz w:val="24"/>
                <w:szCs w:val="24"/>
              </w:rPr>
              <w:t>30.06.2023</w:t>
            </w:r>
          </w:p>
        </w:tc>
        <w:tc>
          <w:tcPr>
            <w:tcW w:w="1970" w:type="dxa"/>
            <w:vAlign w:val="center"/>
          </w:tcPr>
          <w:p w:rsidR="00B52EC2" w:rsidRPr="00023DD7" w:rsidRDefault="00B52EC2" w:rsidP="00B52E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DD7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</w:tr>
      <w:tr w:rsidR="00B52EC2" w:rsidTr="002E39CD">
        <w:trPr>
          <w:trHeight w:val="647"/>
          <w:jc w:val="center"/>
        </w:trPr>
        <w:tc>
          <w:tcPr>
            <w:tcW w:w="697" w:type="dxa"/>
            <w:vAlign w:val="center"/>
          </w:tcPr>
          <w:p w:rsidR="00B52EC2" w:rsidRPr="00B52EC2" w:rsidRDefault="00B52EC2" w:rsidP="00B52E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  <w:r>
              <w:rPr>
                <w:rFonts w:ascii="Times New Roman" w:hAnsi="Times New Roman" w:cs="Times New Roman"/>
              </w:rPr>
              <w:t>.4</w:t>
            </w:r>
          </w:p>
        </w:tc>
        <w:tc>
          <w:tcPr>
            <w:tcW w:w="4028" w:type="dxa"/>
            <w:vAlign w:val="center"/>
          </w:tcPr>
          <w:p w:rsidR="00B52EC2" w:rsidRPr="00023DD7" w:rsidRDefault="00B52EC2" w:rsidP="00B52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DD7">
              <w:rPr>
                <w:rFonts w:ascii="Times New Roman" w:hAnsi="Times New Roman" w:cs="Times New Roman"/>
                <w:sz w:val="24"/>
                <w:szCs w:val="24"/>
              </w:rPr>
              <w:t>Испытание опытных образцов</w:t>
            </w:r>
          </w:p>
        </w:tc>
        <w:tc>
          <w:tcPr>
            <w:tcW w:w="1818" w:type="dxa"/>
            <w:vAlign w:val="center"/>
          </w:tcPr>
          <w:p w:rsidR="00B52EC2" w:rsidRPr="00023DD7" w:rsidRDefault="00B52EC2" w:rsidP="00B52E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DD7">
              <w:rPr>
                <w:rFonts w:ascii="Times New Roman" w:hAnsi="Times New Roman" w:cs="Times New Roman"/>
                <w:sz w:val="24"/>
                <w:szCs w:val="24"/>
              </w:rPr>
              <w:t>15.09.2023</w:t>
            </w:r>
          </w:p>
        </w:tc>
        <w:tc>
          <w:tcPr>
            <w:tcW w:w="1970" w:type="dxa"/>
            <w:vAlign w:val="center"/>
          </w:tcPr>
          <w:p w:rsidR="00B52EC2" w:rsidRPr="00023DD7" w:rsidRDefault="00B52EC2" w:rsidP="00B52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3DD7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</w:tr>
      <w:tr w:rsidR="00B52EC2" w:rsidTr="002E39CD">
        <w:trPr>
          <w:trHeight w:val="647"/>
          <w:jc w:val="center"/>
        </w:trPr>
        <w:tc>
          <w:tcPr>
            <w:tcW w:w="697" w:type="dxa"/>
            <w:vAlign w:val="center"/>
          </w:tcPr>
          <w:p w:rsidR="00B52EC2" w:rsidRPr="00B52EC2" w:rsidRDefault="00B52EC2" w:rsidP="00B52E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4028" w:type="dxa"/>
            <w:vAlign w:val="center"/>
          </w:tcPr>
          <w:p w:rsidR="00B52EC2" w:rsidRPr="00023DD7" w:rsidRDefault="00B52EC2" w:rsidP="00B52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DD7">
              <w:rPr>
                <w:rFonts w:ascii="Times New Roman" w:hAnsi="Times New Roman" w:cs="Times New Roman"/>
                <w:sz w:val="24"/>
                <w:szCs w:val="24"/>
              </w:rPr>
              <w:t>Приёмо-сдаточные испытания</w:t>
            </w:r>
          </w:p>
        </w:tc>
        <w:tc>
          <w:tcPr>
            <w:tcW w:w="1818" w:type="dxa"/>
            <w:vAlign w:val="center"/>
          </w:tcPr>
          <w:p w:rsidR="00B52EC2" w:rsidRPr="00023DD7" w:rsidRDefault="00B52EC2" w:rsidP="00B52E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DD7">
              <w:rPr>
                <w:rFonts w:ascii="Times New Roman" w:hAnsi="Times New Roman" w:cs="Times New Roman"/>
                <w:sz w:val="24"/>
                <w:szCs w:val="24"/>
              </w:rPr>
              <w:t>15.09.2023</w:t>
            </w:r>
          </w:p>
        </w:tc>
        <w:tc>
          <w:tcPr>
            <w:tcW w:w="1970" w:type="dxa"/>
            <w:vAlign w:val="center"/>
          </w:tcPr>
          <w:p w:rsidR="00B52EC2" w:rsidRPr="00023DD7" w:rsidRDefault="00B52EC2" w:rsidP="00B52E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DD7">
              <w:rPr>
                <w:rFonts w:ascii="Times New Roman" w:hAnsi="Times New Roman" w:cs="Times New Roman"/>
                <w:sz w:val="24"/>
                <w:szCs w:val="24"/>
              </w:rPr>
              <w:t>Исполнитель, Заказчик</w:t>
            </w:r>
          </w:p>
        </w:tc>
      </w:tr>
      <w:tr w:rsidR="00B52EC2" w:rsidTr="002E39CD">
        <w:trPr>
          <w:trHeight w:val="414"/>
          <w:jc w:val="center"/>
        </w:trPr>
        <w:tc>
          <w:tcPr>
            <w:tcW w:w="697" w:type="dxa"/>
            <w:vAlign w:val="center"/>
          </w:tcPr>
          <w:p w:rsidR="00B52EC2" w:rsidRPr="000A4003" w:rsidRDefault="00B52EC2" w:rsidP="00B52EC2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0A400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28" w:type="dxa"/>
            <w:vAlign w:val="center"/>
          </w:tcPr>
          <w:p w:rsidR="00B52EC2" w:rsidRPr="00023DD7" w:rsidRDefault="00B52EC2" w:rsidP="00B52E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Сертификация по нормам ТР ТС ЕАК</w:t>
            </w:r>
          </w:p>
        </w:tc>
        <w:tc>
          <w:tcPr>
            <w:tcW w:w="1818" w:type="dxa"/>
            <w:vAlign w:val="center"/>
          </w:tcPr>
          <w:p w:rsidR="00B52EC2" w:rsidRPr="00023DD7" w:rsidRDefault="00B52EC2" w:rsidP="00B52E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30.11.2023</w:t>
            </w:r>
          </w:p>
        </w:tc>
        <w:tc>
          <w:tcPr>
            <w:tcW w:w="1970" w:type="dxa"/>
            <w:vAlign w:val="center"/>
          </w:tcPr>
          <w:p w:rsidR="00B52EC2" w:rsidRPr="00023DD7" w:rsidRDefault="00B52EC2" w:rsidP="00B52E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DD7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</w:tr>
      <w:tr w:rsidR="00B52EC2" w:rsidTr="002E39CD">
        <w:trPr>
          <w:trHeight w:val="414"/>
          <w:jc w:val="center"/>
        </w:trPr>
        <w:tc>
          <w:tcPr>
            <w:tcW w:w="697" w:type="dxa"/>
            <w:vAlign w:val="center"/>
          </w:tcPr>
          <w:p w:rsidR="00B52EC2" w:rsidRPr="000A4003" w:rsidRDefault="00B52EC2" w:rsidP="00B52E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028" w:type="dxa"/>
            <w:vAlign w:val="center"/>
          </w:tcPr>
          <w:p w:rsidR="00B52EC2" w:rsidRPr="00023DD7" w:rsidRDefault="00B52EC2" w:rsidP="00B52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DD7">
              <w:rPr>
                <w:rFonts w:ascii="Times New Roman" w:hAnsi="Times New Roman" w:cs="Times New Roman"/>
                <w:sz w:val="24"/>
                <w:szCs w:val="24"/>
              </w:rPr>
              <w:t>Оформление исполнительной документации</w:t>
            </w:r>
          </w:p>
        </w:tc>
        <w:tc>
          <w:tcPr>
            <w:tcW w:w="1818" w:type="dxa"/>
            <w:vAlign w:val="center"/>
          </w:tcPr>
          <w:p w:rsidR="00B52EC2" w:rsidRPr="00023DD7" w:rsidRDefault="00B52EC2" w:rsidP="00B84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0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30.1</w:t>
            </w:r>
            <w:r w:rsidR="00B840BE" w:rsidRPr="00B840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  <w:r w:rsidRPr="00B840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.2023</w:t>
            </w:r>
          </w:p>
        </w:tc>
        <w:tc>
          <w:tcPr>
            <w:tcW w:w="1970" w:type="dxa"/>
            <w:vAlign w:val="center"/>
          </w:tcPr>
          <w:p w:rsidR="00B52EC2" w:rsidRPr="00023DD7" w:rsidRDefault="00B52EC2" w:rsidP="00B52E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DD7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</w:tr>
      <w:tr w:rsidR="00B52EC2" w:rsidTr="002E39CD">
        <w:trPr>
          <w:jc w:val="center"/>
        </w:trPr>
        <w:tc>
          <w:tcPr>
            <w:tcW w:w="697" w:type="dxa"/>
            <w:vAlign w:val="center"/>
          </w:tcPr>
          <w:p w:rsidR="00B52EC2" w:rsidRPr="00A34E76" w:rsidRDefault="00B52EC2" w:rsidP="00B52E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A34E7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28" w:type="dxa"/>
            <w:vAlign w:val="center"/>
          </w:tcPr>
          <w:p w:rsidR="00B52EC2" w:rsidRPr="00023DD7" w:rsidRDefault="00B840BE" w:rsidP="00B52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Гарантийные обязательства </w:t>
            </w:r>
            <w:r w:rsidRPr="00023DD7">
              <w:rPr>
                <w:rFonts w:ascii="Times New Roman" w:hAnsi="Times New Roman" w:cs="Times New Roman"/>
                <w:sz w:val="24"/>
                <w:szCs w:val="24"/>
              </w:rPr>
              <w:t>на период опытно-промышленной эксплуатации</w:t>
            </w:r>
          </w:p>
        </w:tc>
        <w:tc>
          <w:tcPr>
            <w:tcW w:w="1818" w:type="dxa"/>
            <w:vAlign w:val="center"/>
          </w:tcPr>
          <w:p w:rsidR="00B840BE" w:rsidRPr="00023DD7" w:rsidRDefault="00B840BE" w:rsidP="00B84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DD7">
              <w:rPr>
                <w:rFonts w:ascii="Times New Roman" w:hAnsi="Times New Roman" w:cs="Times New Roman"/>
                <w:sz w:val="24"/>
                <w:szCs w:val="24"/>
              </w:rPr>
              <w:t xml:space="preserve">с 01.11.2023  </w:t>
            </w:r>
          </w:p>
          <w:p w:rsidR="00B52EC2" w:rsidRPr="00023DD7" w:rsidRDefault="00B840BE" w:rsidP="00B84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DD7">
              <w:rPr>
                <w:rFonts w:ascii="Times New Roman" w:hAnsi="Times New Roman" w:cs="Times New Roman"/>
                <w:sz w:val="24"/>
                <w:szCs w:val="24"/>
              </w:rPr>
              <w:t>по 01.11.2024</w:t>
            </w:r>
          </w:p>
        </w:tc>
        <w:tc>
          <w:tcPr>
            <w:tcW w:w="1970" w:type="dxa"/>
            <w:vAlign w:val="center"/>
          </w:tcPr>
          <w:p w:rsidR="00B52EC2" w:rsidRPr="00B840BE" w:rsidRDefault="00B840BE" w:rsidP="00B52E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DD7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</w:tr>
      <w:tr w:rsidR="00B840BE" w:rsidTr="002E39CD">
        <w:trPr>
          <w:jc w:val="center"/>
        </w:trPr>
        <w:tc>
          <w:tcPr>
            <w:tcW w:w="697" w:type="dxa"/>
            <w:vAlign w:val="center"/>
          </w:tcPr>
          <w:p w:rsidR="00B840BE" w:rsidRDefault="00B840BE" w:rsidP="00B840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028" w:type="dxa"/>
            <w:vAlign w:val="center"/>
          </w:tcPr>
          <w:p w:rsidR="00B840BE" w:rsidRPr="00023DD7" w:rsidRDefault="00B840BE" w:rsidP="00B8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0BE">
              <w:rPr>
                <w:rFonts w:ascii="Times New Roman" w:hAnsi="Times New Roman" w:cs="Times New Roman"/>
                <w:sz w:val="24"/>
                <w:szCs w:val="24"/>
              </w:rPr>
              <w:t>Техническая поддержка и обновление ПО, в соответствии с изменениями требований НТД или прошивки электромобилей, от Исполнителя в течение 3-х лет</w:t>
            </w:r>
          </w:p>
        </w:tc>
        <w:tc>
          <w:tcPr>
            <w:tcW w:w="1818" w:type="dxa"/>
            <w:vAlign w:val="center"/>
          </w:tcPr>
          <w:p w:rsidR="00B840BE" w:rsidRPr="00023DD7" w:rsidRDefault="00B840BE" w:rsidP="00B84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DD7">
              <w:rPr>
                <w:rFonts w:ascii="Times New Roman" w:hAnsi="Times New Roman" w:cs="Times New Roman"/>
                <w:sz w:val="24"/>
                <w:szCs w:val="24"/>
              </w:rPr>
              <w:t xml:space="preserve">с 01.11.2023  </w:t>
            </w:r>
          </w:p>
          <w:p w:rsidR="00B840BE" w:rsidRPr="00023DD7" w:rsidRDefault="00B840BE" w:rsidP="00B84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01.11.2026</w:t>
            </w:r>
          </w:p>
        </w:tc>
        <w:tc>
          <w:tcPr>
            <w:tcW w:w="1970" w:type="dxa"/>
            <w:vAlign w:val="center"/>
          </w:tcPr>
          <w:p w:rsidR="00B840BE" w:rsidRPr="00023DD7" w:rsidRDefault="00B840BE" w:rsidP="00B840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3DD7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</w:tr>
    </w:tbl>
    <w:p w:rsidR="002E39CD" w:rsidRDefault="002E39CD" w:rsidP="002E39CD">
      <w:pPr>
        <w:jc w:val="center"/>
      </w:pPr>
    </w:p>
    <w:sectPr w:rsidR="002E39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9CD"/>
    <w:rsid w:val="00023DD7"/>
    <w:rsid w:val="00135A75"/>
    <w:rsid w:val="00275481"/>
    <w:rsid w:val="002E39CD"/>
    <w:rsid w:val="002F0E30"/>
    <w:rsid w:val="0041545D"/>
    <w:rsid w:val="005000C6"/>
    <w:rsid w:val="00504090"/>
    <w:rsid w:val="00553233"/>
    <w:rsid w:val="007A31C2"/>
    <w:rsid w:val="0082524D"/>
    <w:rsid w:val="008B7C12"/>
    <w:rsid w:val="009462AC"/>
    <w:rsid w:val="00B52EC2"/>
    <w:rsid w:val="00B840BE"/>
    <w:rsid w:val="00D14BC5"/>
    <w:rsid w:val="00DE4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2D572"/>
  <w15:chartTrackingRefBased/>
  <w15:docId w15:val="{E548476A-E619-4D41-8197-21A7E004D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39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Agaev Ruslan</dc:creator>
  <cp:keywords/>
  <dc:description/>
  <cp:lastModifiedBy>Agaev Ruslan</cp:lastModifiedBy>
  <cp:revision>2</cp:revision>
  <dcterms:created xsi:type="dcterms:W3CDTF">2022-09-20T08:11:00Z</dcterms:created>
  <dcterms:modified xsi:type="dcterms:W3CDTF">2022-09-20T08:11:00Z</dcterms:modified>
</cp:coreProperties>
</file>